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606" w:rsidRPr="00997D3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97D3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Pr="00997D36" w:rsidRDefault="0093318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997D3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ПРОГРАММЫ </w:t>
      </w:r>
      <w:r w:rsidR="00997D36" w:rsidRPr="00997D36">
        <w:rPr>
          <w:rFonts w:ascii="Times New Roman" w:hAnsi="Times New Roman"/>
          <w:b/>
          <w:sz w:val="28"/>
          <w:szCs w:val="28"/>
        </w:rPr>
        <w:t>ПРОИЗВОДСТВЕННОЙ</w:t>
      </w:r>
      <w:r w:rsidRPr="00997D36">
        <w:rPr>
          <w:rFonts w:ascii="Times New Roman" w:hAnsi="Times New Roman"/>
          <w:b/>
          <w:sz w:val="28"/>
          <w:szCs w:val="28"/>
        </w:rPr>
        <w:t xml:space="preserve"> </w:t>
      </w:r>
      <w:r w:rsidRPr="00997D36">
        <w:rPr>
          <w:rFonts w:ascii="Times New Roman" w:eastAsia="Times New Roman" w:hAnsi="Times New Roman"/>
          <w:b/>
          <w:sz w:val="28"/>
          <w:szCs w:val="28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324D" w:rsidRPr="00EC3747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6E324D" w:rsidRPr="00EC3747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44.03.05 «Педагогическое образование»</w:t>
      </w: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E324D" w:rsidRPr="00EC3747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География и Биология</w:t>
      </w:r>
      <w:r w:rsidRPr="00EC374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6E324D" w:rsidRPr="005E75FD" w:rsidRDefault="006E324D" w:rsidP="006E324D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6E324D" w:rsidRDefault="006E324D" w:rsidP="006E324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E324D" w:rsidRDefault="006E324D" w:rsidP="006E324D">
      <w:pPr>
        <w:spacing w:line="240" w:lineRule="auto"/>
        <w:contextualSpacing/>
        <w:jc w:val="center"/>
        <w:outlineLvl w:val="2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CC0D49" w:rsidRPr="00F2376A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i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9397"/>
      </w:tblGrid>
      <w:tr w:rsidR="006E324D" w:rsidRPr="00F2376A" w:rsidTr="00BD7AC8">
        <w:trPr>
          <w:trHeight w:val="170"/>
          <w:jc w:val="center"/>
        </w:trPr>
        <w:tc>
          <w:tcPr>
            <w:tcW w:w="6398" w:type="dxa"/>
            <w:vAlign w:val="center"/>
          </w:tcPr>
          <w:p w:rsidR="006E324D" w:rsidRPr="003F0F16" w:rsidRDefault="003F0F16" w:rsidP="006E324D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F0F16">
              <w:rPr>
                <w:rFonts w:ascii="Times New Roman" w:hAnsi="Times New Roman"/>
                <w:bCs/>
                <w:i/>
                <w:sz w:val="24"/>
                <w:szCs w:val="24"/>
              </w:rPr>
              <w:t>Производственная (педагогическая) практика по географии</w:t>
            </w:r>
          </w:p>
        </w:tc>
      </w:tr>
    </w:tbl>
    <w:p w:rsidR="00CC0D49" w:rsidRPr="00CC0D49" w:rsidRDefault="00CC0D49" w:rsidP="006E324D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3F0F16" w:rsidRPr="003F0F16" w:rsidRDefault="003F0F16" w:rsidP="003F0F16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0F16">
        <w:rPr>
          <w:rFonts w:ascii="Times New Roman" w:hAnsi="Times New Roman"/>
          <w:b/>
          <w:bCs/>
          <w:sz w:val="24"/>
          <w:szCs w:val="24"/>
        </w:rPr>
        <w:t xml:space="preserve">Цели и задачи производственной (педагогической) практики по географии </w:t>
      </w:r>
    </w:p>
    <w:p w:rsidR="003F0F16" w:rsidRPr="0069229B" w:rsidRDefault="003F0F16" w:rsidP="0069229B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69229B">
        <w:rPr>
          <w:rFonts w:ascii="Times New Roman" w:hAnsi="Times New Roman"/>
          <w:sz w:val="24"/>
          <w:szCs w:val="24"/>
        </w:rPr>
        <w:t xml:space="preserve">Целями </w:t>
      </w:r>
      <w:r w:rsidR="0069229B" w:rsidRPr="0069229B">
        <w:rPr>
          <w:rFonts w:ascii="Times New Roman" w:hAnsi="Times New Roman"/>
          <w:sz w:val="24"/>
          <w:szCs w:val="24"/>
        </w:rPr>
        <w:t>производственной (</w:t>
      </w:r>
      <w:r w:rsidRPr="0069229B">
        <w:rPr>
          <w:rFonts w:ascii="Times New Roman" w:hAnsi="Times New Roman"/>
          <w:sz w:val="24"/>
          <w:szCs w:val="24"/>
        </w:rPr>
        <w:t>педагогической) практики являются: формирование комплекса компетенций обучающихся, обеспечивающих эффективную профессиональную деятельность в области географического образования в различных образовательных учреждениях, закрепление теоретических знаний, полученных во время аудиторных занятий; развитие опыта самостоятельной профессиональной деятельности.</w:t>
      </w:r>
    </w:p>
    <w:p w:rsidR="003F0F16" w:rsidRPr="0069229B" w:rsidRDefault="003F0F16" w:rsidP="0069229B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69229B">
        <w:rPr>
          <w:rFonts w:ascii="Times New Roman" w:hAnsi="Times New Roman"/>
          <w:sz w:val="24"/>
          <w:szCs w:val="24"/>
        </w:rPr>
        <w:t xml:space="preserve">Задачами производственной (педагогической) практики по географии являются: </w:t>
      </w:r>
    </w:p>
    <w:p w:rsidR="003F0F16" w:rsidRPr="0069229B" w:rsidRDefault="003F0F16" w:rsidP="0069229B">
      <w:pPr>
        <w:pStyle w:val="a5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229B">
        <w:rPr>
          <w:rFonts w:ascii="Times New Roman" w:hAnsi="Times New Roman"/>
          <w:color w:val="000000"/>
          <w:sz w:val="24"/>
          <w:szCs w:val="24"/>
          <w:lang w:eastAsia="ru-RU"/>
        </w:rPr>
        <w:t>создание условий для формирования общей и профессиональной культуры будущего учителя географии;</w:t>
      </w:r>
    </w:p>
    <w:p w:rsidR="003F0F16" w:rsidRPr="0069229B" w:rsidRDefault="003F0F16" w:rsidP="0069229B">
      <w:pPr>
        <w:pStyle w:val="a5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229B">
        <w:rPr>
          <w:rFonts w:ascii="Times New Roman" w:hAnsi="Times New Roman"/>
          <w:color w:val="000000"/>
          <w:sz w:val="24"/>
          <w:szCs w:val="24"/>
          <w:lang w:eastAsia="ru-RU"/>
        </w:rPr>
        <w:t>способствовать побуждению обучающихся к изучению современного состояния учебно-воспитательной работы в различных типах школ, инновационного опыта;</w:t>
      </w:r>
    </w:p>
    <w:p w:rsidR="003F0F16" w:rsidRPr="0069229B" w:rsidRDefault="003F0F16" w:rsidP="0069229B">
      <w:pPr>
        <w:pStyle w:val="a5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229B">
        <w:rPr>
          <w:rFonts w:ascii="Times New Roman" w:hAnsi="Times New Roman"/>
          <w:color w:val="000000"/>
          <w:sz w:val="24"/>
          <w:szCs w:val="24"/>
          <w:lang w:eastAsia="ru-RU"/>
        </w:rPr>
        <w:t>способствовать развитию профессионально-личностных качеств (компетенций), обеспечивающих личностную, педагогическую и методическую готовность будущего учителя географии к успешной профессиональной деятельности;</w:t>
      </w:r>
    </w:p>
    <w:p w:rsidR="003F0F16" w:rsidRPr="0069229B" w:rsidRDefault="003F0F16" w:rsidP="0069229B">
      <w:pPr>
        <w:pStyle w:val="a5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229B">
        <w:rPr>
          <w:rFonts w:ascii="Times New Roman" w:hAnsi="Times New Roman"/>
          <w:color w:val="000000"/>
          <w:sz w:val="24"/>
          <w:szCs w:val="24"/>
          <w:lang w:eastAsia="ru-RU"/>
        </w:rPr>
        <w:t>способствовать развитию навыков проектирования и организации учебно-воспитательного процесса по географии в рамках реализации основных образовательных программ;</w:t>
      </w:r>
    </w:p>
    <w:p w:rsidR="003F0F16" w:rsidRPr="0069229B" w:rsidRDefault="003F0F16" w:rsidP="0069229B">
      <w:pPr>
        <w:pStyle w:val="a5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229B">
        <w:rPr>
          <w:rFonts w:ascii="Times New Roman" w:hAnsi="Times New Roman"/>
          <w:color w:val="000000"/>
          <w:sz w:val="24"/>
          <w:szCs w:val="24"/>
          <w:lang w:eastAsia="ru-RU"/>
        </w:rPr>
        <w:t>способствовать развитию навыков применения современных форм, методов и технологий обучения на уроках географии и во внеурочной деятельности;</w:t>
      </w:r>
    </w:p>
    <w:p w:rsidR="003F0F16" w:rsidRPr="0069229B" w:rsidRDefault="003F0F16" w:rsidP="0069229B">
      <w:pPr>
        <w:pStyle w:val="a5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9229B">
        <w:rPr>
          <w:rFonts w:ascii="Times New Roman" w:hAnsi="Times New Roman"/>
          <w:color w:val="000000"/>
          <w:sz w:val="24"/>
          <w:szCs w:val="24"/>
          <w:lang w:eastAsia="ru-RU"/>
        </w:rPr>
        <w:t>способствовать развитию потребности в педагогическом самообразовании и постоянном самосовершенствовании.</w:t>
      </w:r>
    </w:p>
    <w:p w:rsidR="003F0F16" w:rsidRPr="0069229B" w:rsidRDefault="003F0F16" w:rsidP="0069229B">
      <w:pPr>
        <w:pStyle w:val="a5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3F0F16" w:rsidRPr="0069229B" w:rsidRDefault="003F0F16" w:rsidP="0069229B">
      <w:pPr>
        <w:pStyle w:val="a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9229B">
        <w:rPr>
          <w:rFonts w:ascii="Times New Roman" w:hAnsi="Times New Roman"/>
          <w:b/>
          <w:bCs/>
          <w:sz w:val="24"/>
          <w:szCs w:val="24"/>
        </w:rPr>
        <w:t>2. Перечень планируемых результатов обучения при прохождении производственной (педагогической) практики по географии, соотнесенных с планируемыми результатами освоения ОПОП</w:t>
      </w:r>
    </w:p>
    <w:p w:rsidR="003F0F16" w:rsidRPr="0069229B" w:rsidRDefault="003F0F16" w:rsidP="0069229B">
      <w:pPr>
        <w:pStyle w:val="a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9229B">
        <w:rPr>
          <w:rFonts w:ascii="Times New Roman" w:hAnsi="Times New Roman"/>
          <w:bCs/>
          <w:sz w:val="24"/>
          <w:szCs w:val="24"/>
        </w:rPr>
        <w:t>В результате прохождения производственной (педагогической) практики по географии у обучающегося формируются компетенции и по итогам практики обучающийся должен продемонстрировать следующие результаты:</w:t>
      </w:r>
    </w:p>
    <w:p w:rsidR="003F0F16" w:rsidRPr="003F0F16" w:rsidRDefault="003F0F16" w:rsidP="003F0F16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10"/>
      </w:tblGrid>
      <w:tr w:rsidR="003F0F16" w:rsidRPr="003F0F16" w:rsidTr="00DA24E4">
        <w:tc>
          <w:tcPr>
            <w:tcW w:w="1384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29B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29B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29B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освоения ОПОП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9229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69229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(в соответствии с ФГОС)</w:t>
            </w:r>
          </w:p>
        </w:tc>
        <w:tc>
          <w:tcPr>
            <w:tcW w:w="2866" w:type="dxa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2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29B"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планируемых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29B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3F0F16" w:rsidRPr="003F0F16" w:rsidTr="00DA24E4">
        <w:tc>
          <w:tcPr>
            <w:tcW w:w="1384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>ОПК-1</w:t>
            </w:r>
          </w:p>
        </w:tc>
        <w:tc>
          <w:tcPr>
            <w:tcW w:w="2693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866" w:type="dxa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ОПК.1.3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Знает: содержание и требования нормативно-правовых документов к организации образовательной деятельности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Умеет: организовать образовательную среду в соответствии с правовыми и этическими нормами профессиональной деятельности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Владеет: навыками организации образовательной среды в соответствии с нормативно-правовыми актами</w:t>
            </w:r>
          </w:p>
        </w:tc>
      </w:tr>
      <w:tr w:rsidR="003F0F16" w:rsidRPr="003F0F16" w:rsidTr="00DA24E4">
        <w:tc>
          <w:tcPr>
            <w:tcW w:w="1384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ОПК.1.4 Выстраивает образовательный процесс в соответствии </w:t>
            </w: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t>с  правовыми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Знает: особенности организации образовательного процесса по географии в контексте требований </w:t>
            </w: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t>ФГОС  и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правовыми и этическими нормами профессиональной деятельности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Умеет: организовать образовательный процесс по </w:t>
            </w: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t>географии  в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соответствии с требованиями ФГОС и правовыми и этическими нормами профессиональной деятельности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Владеет: навыками организации образовательного процесса по </w:t>
            </w: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t>географии  в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соответствии с требованиями ФГОС и правовыми и этическими нормами профессиональной деятельности</w:t>
            </w:r>
          </w:p>
        </w:tc>
      </w:tr>
      <w:tr w:rsidR="003F0F16" w:rsidRPr="003F0F16" w:rsidTr="00DA24E4">
        <w:tc>
          <w:tcPr>
            <w:tcW w:w="1384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ОПК-2</w:t>
            </w:r>
          </w:p>
        </w:tc>
        <w:tc>
          <w:tcPr>
            <w:tcW w:w="2693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Способен участвовать в разработке основных и дополнительных </w:t>
            </w: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866" w:type="dxa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ОПК.2.2. Осуществляет разработку программ отдельных учебных </w:t>
            </w: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>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910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>Знает: особенности проектирования программ по географии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>Умеет: разрабатывать программы по географии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Владеет: навыками разработки программ по географии</w:t>
            </w:r>
          </w:p>
        </w:tc>
      </w:tr>
      <w:tr w:rsidR="003F0F16" w:rsidRPr="003F0F16" w:rsidTr="00DA24E4">
        <w:tc>
          <w:tcPr>
            <w:tcW w:w="1384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69229B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) учебных дисциплин, в том числе с использованием ИКТ </w:t>
            </w:r>
          </w:p>
        </w:tc>
        <w:tc>
          <w:tcPr>
            <w:tcW w:w="2910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Знает: виды, содержание и способы развития универсальных учебных действий в географическом образовании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Умеет: разрабатывать программу развития универсальных учебных действий средствами школьной географии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Владеет: навыками разработки программы развития универсальных учебных действий</w:t>
            </w:r>
          </w:p>
        </w:tc>
      </w:tr>
      <w:tr w:rsidR="003F0F16" w:rsidRPr="003F0F16" w:rsidTr="00DA24E4">
        <w:tc>
          <w:tcPr>
            <w:tcW w:w="1384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910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Знает: виды образовательных результатов, компоненты содержания географического </w:t>
            </w: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t>образования  и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методы их оценивания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Умеет: разрабатывать компоненты содержания географического </w:t>
            </w: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t>образования  и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методы их оценивания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Владеет: навыками </w:t>
            </w: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t>разработки  и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оценки планируемых результатов обучения географии</w:t>
            </w:r>
          </w:p>
        </w:tc>
      </w:tr>
      <w:tr w:rsidR="003F0F16" w:rsidRPr="003F0F16" w:rsidTr="00DA24E4">
        <w:tc>
          <w:tcPr>
            <w:tcW w:w="1384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ОПК-3</w:t>
            </w:r>
          </w:p>
        </w:tc>
        <w:tc>
          <w:tcPr>
            <w:tcW w:w="2693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</w:t>
            </w: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государственных образовательных стандартов</w:t>
            </w:r>
          </w:p>
        </w:tc>
        <w:tc>
          <w:tcPr>
            <w:tcW w:w="2866" w:type="dxa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>ОПК.3.2  Применяет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Знает: методы мотивации и рефлексии учебной деятельности в географическом образовании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Умеет: применять методы мотивации и рефлексии в учебно-воспитательном процессе по географии 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Владеет: методами мотивации и рефлексии в учебно-воспитательном процессе по географии</w:t>
            </w:r>
          </w:p>
        </w:tc>
      </w:tr>
      <w:tr w:rsidR="003F0F16" w:rsidRPr="003F0F16" w:rsidTr="00DA24E4">
        <w:tc>
          <w:tcPr>
            <w:tcW w:w="1384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ОПК.3.5 Демонстрирует знания форм, методов и технологий организации учебной и воспитательной </w:t>
            </w: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t>деятельности  обучающихся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Знает: современные, формы, методы и технологии обучения географии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Умеет: применять современные, формы, методы и технологии </w:t>
            </w: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t>в  учебно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>-воспитательном процессе по географии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Владеет: современными формами, методами и технологиями обучения географии</w:t>
            </w:r>
          </w:p>
        </w:tc>
      </w:tr>
      <w:tr w:rsidR="003F0F16" w:rsidRPr="003F0F16" w:rsidTr="00DA24E4">
        <w:tc>
          <w:tcPr>
            <w:tcW w:w="1384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ОПК-4</w:t>
            </w:r>
          </w:p>
        </w:tc>
        <w:tc>
          <w:tcPr>
            <w:tcW w:w="2693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духовно-нравственное воспитание обучающихся в учебной и </w:t>
            </w:r>
            <w:proofErr w:type="spellStart"/>
            <w:r w:rsidRPr="0069229B">
              <w:rPr>
                <w:rFonts w:ascii="Times New Roman" w:hAnsi="Times New Roman"/>
                <w:sz w:val="24"/>
                <w:szCs w:val="24"/>
              </w:rPr>
              <w:t>внеучебной</w:t>
            </w:r>
            <w:proofErr w:type="spell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866" w:type="dxa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ОПК.4.2. Осуществляет </w:t>
            </w: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t>отбор  диагностических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средств для определения уровня </w:t>
            </w:r>
            <w:proofErr w:type="spellStart"/>
            <w:r w:rsidRPr="0069229B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духовно-нравственных ценностей</w:t>
            </w:r>
          </w:p>
        </w:tc>
        <w:tc>
          <w:tcPr>
            <w:tcW w:w="2910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Знает: критерии и способы оценивания уровня </w:t>
            </w:r>
            <w:proofErr w:type="spellStart"/>
            <w:r w:rsidRPr="0069229B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духовно-нравственных ценностей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Умеет: осуществлять выбор диагностических средств для определения уровня </w:t>
            </w:r>
            <w:proofErr w:type="spellStart"/>
            <w:r w:rsidRPr="0069229B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духовно-нравственных ценностей в процессе обучения географии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Владеет: навыками оценивания уровня </w:t>
            </w:r>
            <w:proofErr w:type="spellStart"/>
            <w:r w:rsidRPr="0069229B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духовно-нравственных ценностей в процессе обучения географии</w:t>
            </w:r>
          </w:p>
        </w:tc>
      </w:tr>
      <w:tr w:rsidR="003F0F16" w:rsidRPr="003F0F16" w:rsidTr="00DA24E4">
        <w:tc>
          <w:tcPr>
            <w:tcW w:w="1384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69229B">
              <w:rPr>
                <w:rFonts w:ascii="Times New Roman" w:hAnsi="Times New Roman"/>
                <w:sz w:val="24"/>
                <w:szCs w:val="24"/>
              </w:rPr>
              <w:t>внеучебной</w:t>
            </w:r>
            <w:proofErr w:type="spell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910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Знает: методы воспитания обучающихся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Умеет: применять методы воспитания на уроках географии и во внеурочной деятельности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Владеет: навыками применения методов воспитания в географическом образовании школьников</w:t>
            </w:r>
          </w:p>
        </w:tc>
      </w:tr>
      <w:tr w:rsidR="003F0F16" w:rsidRPr="003F0F16" w:rsidTr="00DA24E4">
        <w:tc>
          <w:tcPr>
            <w:tcW w:w="1384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ОПК-5</w:t>
            </w:r>
          </w:p>
        </w:tc>
        <w:tc>
          <w:tcPr>
            <w:tcW w:w="2693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контроль и оценку формирования образовательных результатов </w:t>
            </w: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обучающихся, выявлять и корректировать трудности в обучении</w:t>
            </w:r>
          </w:p>
        </w:tc>
        <w:tc>
          <w:tcPr>
            <w:tcW w:w="2866" w:type="dxa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ОПК.5.1 Формулирует образовательные результаты обучающихся в рамках учебных предметов согласно </w:t>
            </w: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>освоенному (освоенным) профилю (профилям) подготовки.</w:t>
            </w:r>
          </w:p>
        </w:tc>
        <w:tc>
          <w:tcPr>
            <w:tcW w:w="2910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>Знает: виды и содержание образовательных результатов школьного географического образования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Умеет: формулировать предметные, </w:t>
            </w:r>
            <w:proofErr w:type="spellStart"/>
            <w:r w:rsidRPr="0069229B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и личностные образовательные результаты обучения географии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Владеет: навыками формулирования образовательных результатов обучения географии</w:t>
            </w:r>
          </w:p>
        </w:tc>
      </w:tr>
      <w:tr w:rsidR="003F0F16" w:rsidRPr="003F0F16" w:rsidTr="00DA24E4">
        <w:tc>
          <w:tcPr>
            <w:tcW w:w="1384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ОПК.5.3 Применяет различные диагностические средства, формы контроля и оценки </w:t>
            </w:r>
            <w:proofErr w:type="spellStart"/>
            <w:r w:rsidRPr="0069229B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  <w:tc>
          <w:tcPr>
            <w:tcW w:w="2910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Знает: методы, формы и виды контроля и оценки результатов обучения географии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Умеет: применять в географическом </w:t>
            </w: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t>образовании  различные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методы, формы и виды контроля и оценивать результаты обучения географии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Владеет: навыками контроля и оценки </w:t>
            </w:r>
            <w:proofErr w:type="spellStart"/>
            <w:r w:rsidRPr="0069229B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t>образовательных результатов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обучающихся по географии</w:t>
            </w:r>
          </w:p>
        </w:tc>
      </w:tr>
      <w:tr w:rsidR="003F0F16" w:rsidRPr="003F0F16" w:rsidTr="00DA24E4">
        <w:tc>
          <w:tcPr>
            <w:tcW w:w="1384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ОПК-6</w:t>
            </w:r>
          </w:p>
        </w:tc>
        <w:tc>
          <w:tcPr>
            <w:tcW w:w="2693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866" w:type="dxa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ОПК.6.3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Знает: методику реализации педагогических технологий обучения географии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Умеет: применять педагогические технологии в учебно-воспитательном процессе по географии 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Владеет: навыками применения педагогических технологий обучения географии</w:t>
            </w:r>
          </w:p>
        </w:tc>
      </w:tr>
      <w:tr w:rsidR="003F0F16" w:rsidRPr="003F0F16" w:rsidTr="00DA24E4">
        <w:tc>
          <w:tcPr>
            <w:tcW w:w="1384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2693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Способен взаимодействовать с участниками образовательных отношений в рамках реализации образовательных </w:t>
            </w: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>программ</w:t>
            </w:r>
          </w:p>
        </w:tc>
        <w:tc>
          <w:tcPr>
            <w:tcW w:w="2866" w:type="dxa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ОПК.7.2 Проводит отбор и применение форм, методов и технологий взаимодействия и сотрудничества участников образовательных </w:t>
            </w: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>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2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знать: содержание форм, методов и технологий организации сотрудничества, принципы их оптимального выбора 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22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проектировать и </w:t>
            </w:r>
            <w:r w:rsidRPr="0069229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реализовывать учебно-воспитательный процесс по </w:t>
            </w:r>
            <w:proofErr w:type="gramStart"/>
            <w:r w:rsidRPr="0069229B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географии  с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применением форм, методов и технологий организации сотрудничества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навыками применения форм, методов и технологий сотрудничества в учебно-воспитательном процессе по географии</w:t>
            </w:r>
          </w:p>
        </w:tc>
      </w:tr>
      <w:tr w:rsidR="003F0F16" w:rsidRPr="003F0F16" w:rsidTr="00DA24E4">
        <w:tc>
          <w:tcPr>
            <w:tcW w:w="1384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ОПК.7.3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Знает: структуру, содержание и этапы </w:t>
            </w: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t>организации  процесса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обучения  на современном уроке географии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Умеет: проектировать и организовывать различные виды деятельности </w:t>
            </w: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t>обучающихся  на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уроке географии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Владеет: навыками планирования и организации деятельности обучающихся на уроках географии</w:t>
            </w:r>
          </w:p>
        </w:tc>
      </w:tr>
      <w:tr w:rsidR="003F0F16" w:rsidRPr="003F0F16" w:rsidTr="00DA24E4">
        <w:tc>
          <w:tcPr>
            <w:tcW w:w="1384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  <w:tc>
          <w:tcPr>
            <w:tcW w:w="2693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866" w:type="dxa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69229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9229B">
              <w:rPr>
                <w:rFonts w:ascii="Times New Roman" w:hAnsi="Times New Roman"/>
                <w:sz w:val="24"/>
                <w:szCs w:val="24"/>
              </w:rPr>
              <w:t>.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Знает: научные теоретико-методологические основы географии; 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Умеет: трансформировать научно-географические знания в доступную информацию для обучающихся в соответствии с их возрастными особенностями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Владеет: навыками доступного изложения научно-географических </w:t>
            </w:r>
            <w:proofErr w:type="spellStart"/>
            <w:r w:rsidRPr="0069229B">
              <w:rPr>
                <w:rFonts w:ascii="Times New Roman" w:hAnsi="Times New Roman"/>
                <w:sz w:val="24"/>
                <w:szCs w:val="24"/>
              </w:rPr>
              <w:t>знаий</w:t>
            </w:r>
            <w:proofErr w:type="spellEnd"/>
          </w:p>
        </w:tc>
      </w:tr>
      <w:tr w:rsidR="003F0F16" w:rsidRPr="003F0F16" w:rsidTr="00DA24E4">
        <w:tc>
          <w:tcPr>
            <w:tcW w:w="1384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ОПК.8.3. Осуществляет урочную и внеурочную деятельность в соответствии с предметной областью </w:t>
            </w: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согласно освоенному профилю (профилям) подготовки </w:t>
            </w:r>
          </w:p>
        </w:tc>
        <w:tc>
          <w:tcPr>
            <w:tcW w:w="2910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>Знает: особенности организации современного урока и внеурочных форм обучения географии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Умеет: организовать и провести современный урок географии и внеурочные мероприятия 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Владеет: навыками проведения современных уроков и внеурочных мероприятий по географии</w:t>
            </w:r>
          </w:p>
        </w:tc>
      </w:tr>
      <w:tr w:rsidR="003F0F16" w:rsidRPr="003F0F16" w:rsidTr="00DA24E4">
        <w:tc>
          <w:tcPr>
            <w:tcW w:w="1384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t>ОПК.8.5  Владеет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910" w:type="dxa"/>
            <w:shd w:val="clear" w:color="auto" w:fill="auto"/>
          </w:tcPr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 xml:space="preserve">Знает: способы </w:t>
            </w:r>
            <w:proofErr w:type="gramStart"/>
            <w:r w:rsidRPr="0069229B">
              <w:rPr>
                <w:rFonts w:ascii="Times New Roman" w:hAnsi="Times New Roman"/>
                <w:sz w:val="24"/>
                <w:szCs w:val="24"/>
              </w:rPr>
              <w:t>анализа  урока</w:t>
            </w:r>
            <w:proofErr w:type="gramEnd"/>
            <w:r w:rsidRPr="0069229B">
              <w:rPr>
                <w:rFonts w:ascii="Times New Roman" w:hAnsi="Times New Roman"/>
                <w:sz w:val="24"/>
                <w:szCs w:val="24"/>
              </w:rPr>
              <w:t xml:space="preserve"> географии, профессиональной деятельности учителя на уроке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Умеет: осуществлять общий и аспектный анализ урока географии и профессиональной педагогической деятельности учителя</w:t>
            </w:r>
          </w:p>
          <w:p w:rsidR="003F0F16" w:rsidRPr="0069229B" w:rsidRDefault="003F0F16" w:rsidP="0069229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9229B">
              <w:rPr>
                <w:rFonts w:ascii="Times New Roman" w:hAnsi="Times New Roman"/>
                <w:sz w:val="24"/>
                <w:szCs w:val="24"/>
              </w:rPr>
              <w:t>Владеет: навыками анализа урока географии</w:t>
            </w:r>
          </w:p>
        </w:tc>
      </w:tr>
    </w:tbl>
    <w:p w:rsidR="003F0F16" w:rsidRPr="003F0F16" w:rsidRDefault="003F0F16" w:rsidP="003F0F16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F0F16" w:rsidRPr="003F0F16" w:rsidRDefault="003F0F16" w:rsidP="003F0F16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0F16">
        <w:rPr>
          <w:rFonts w:ascii="Times New Roman" w:hAnsi="Times New Roman"/>
          <w:b/>
          <w:bCs/>
          <w:sz w:val="24"/>
          <w:szCs w:val="24"/>
        </w:rPr>
        <w:t xml:space="preserve">3. Место производственной (педагогической) практики по географии в структуре ОПОП </w:t>
      </w:r>
      <w:proofErr w:type="spellStart"/>
      <w:r w:rsidRPr="003F0F16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Pr="003F0F1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3F0F16" w:rsidRPr="0069229B" w:rsidRDefault="003F0F16" w:rsidP="0069229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29B">
        <w:rPr>
          <w:rFonts w:ascii="Times New Roman" w:hAnsi="Times New Roman"/>
          <w:sz w:val="24"/>
          <w:szCs w:val="24"/>
        </w:rPr>
        <w:t xml:space="preserve">Производственная (педагогическая) </w:t>
      </w:r>
      <w:r w:rsidR="008D4683" w:rsidRPr="0069229B">
        <w:rPr>
          <w:rFonts w:ascii="Times New Roman" w:hAnsi="Times New Roman"/>
          <w:sz w:val="24"/>
          <w:szCs w:val="24"/>
        </w:rPr>
        <w:t>практика по</w:t>
      </w:r>
      <w:r w:rsidRPr="0069229B">
        <w:rPr>
          <w:rFonts w:ascii="Times New Roman" w:hAnsi="Times New Roman"/>
          <w:sz w:val="24"/>
          <w:szCs w:val="24"/>
        </w:rPr>
        <w:t xml:space="preserve"> географии базируется на освоении дисциплин модуля «Педагогика и психология» и дисциплин «Теоретические основы обучения </w:t>
      </w:r>
      <w:r w:rsidR="008D4683" w:rsidRPr="0069229B">
        <w:rPr>
          <w:rFonts w:ascii="Times New Roman" w:hAnsi="Times New Roman"/>
          <w:sz w:val="24"/>
          <w:szCs w:val="24"/>
        </w:rPr>
        <w:t>географии» и</w:t>
      </w:r>
      <w:r w:rsidRPr="0069229B">
        <w:rPr>
          <w:rFonts w:ascii="Times New Roman" w:hAnsi="Times New Roman"/>
          <w:sz w:val="24"/>
          <w:szCs w:val="24"/>
        </w:rPr>
        <w:t xml:space="preserve"> «Методика изучения школьных курсов географии». Предшествующей для этой практики является производственная (педагогическая) практика.</w:t>
      </w:r>
    </w:p>
    <w:p w:rsidR="003F0F16" w:rsidRPr="0069229B" w:rsidRDefault="00ED6B03" w:rsidP="0069229B">
      <w:pPr>
        <w:pStyle w:val="a5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69229B">
        <w:rPr>
          <w:rFonts w:ascii="Times New Roman" w:hAnsi="Times New Roman"/>
          <w:sz w:val="24"/>
          <w:szCs w:val="24"/>
        </w:rPr>
        <w:t xml:space="preserve">Производственная (педагогическая) практика </w:t>
      </w:r>
      <w:r w:rsidR="003F0F16" w:rsidRPr="0069229B">
        <w:rPr>
          <w:rFonts w:ascii="Times New Roman" w:hAnsi="Times New Roman"/>
          <w:sz w:val="24"/>
          <w:szCs w:val="24"/>
        </w:rPr>
        <w:t xml:space="preserve">по географии является предшествующей </w:t>
      </w:r>
      <w:r w:rsidR="008D4683" w:rsidRPr="0069229B">
        <w:rPr>
          <w:rFonts w:ascii="Times New Roman" w:hAnsi="Times New Roman"/>
          <w:sz w:val="24"/>
          <w:szCs w:val="24"/>
        </w:rPr>
        <w:t>для производственной</w:t>
      </w:r>
      <w:r w:rsidR="003F0F16" w:rsidRPr="0069229B">
        <w:rPr>
          <w:rFonts w:ascii="Times New Roman" w:hAnsi="Times New Roman"/>
          <w:sz w:val="24"/>
          <w:szCs w:val="24"/>
        </w:rPr>
        <w:t xml:space="preserve"> (</w:t>
      </w:r>
      <w:r w:rsidRPr="0069229B">
        <w:rPr>
          <w:rFonts w:ascii="Times New Roman" w:hAnsi="Times New Roman"/>
          <w:sz w:val="24"/>
          <w:szCs w:val="24"/>
        </w:rPr>
        <w:t>проектной</w:t>
      </w:r>
      <w:r w:rsidR="003F0F16" w:rsidRPr="0069229B">
        <w:rPr>
          <w:rFonts w:ascii="Times New Roman" w:hAnsi="Times New Roman"/>
          <w:sz w:val="24"/>
          <w:szCs w:val="24"/>
        </w:rPr>
        <w:t xml:space="preserve">) практики по географии, а </w:t>
      </w:r>
      <w:proofErr w:type="gramStart"/>
      <w:r w:rsidR="003F0F16" w:rsidRPr="0069229B">
        <w:rPr>
          <w:rFonts w:ascii="Times New Roman" w:hAnsi="Times New Roman"/>
          <w:sz w:val="24"/>
          <w:szCs w:val="24"/>
        </w:rPr>
        <w:t>так же</w:t>
      </w:r>
      <w:proofErr w:type="gramEnd"/>
      <w:r w:rsidR="003F0F16" w:rsidRPr="0069229B">
        <w:rPr>
          <w:rFonts w:ascii="Times New Roman" w:hAnsi="Times New Roman"/>
          <w:sz w:val="24"/>
          <w:szCs w:val="24"/>
        </w:rPr>
        <w:t xml:space="preserve"> для освоения дисциплины «Современные средств обучения </w:t>
      </w:r>
      <w:r w:rsidR="008D4683" w:rsidRPr="0069229B">
        <w:rPr>
          <w:rFonts w:ascii="Times New Roman" w:hAnsi="Times New Roman"/>
          <w:sz w:val="24"/>
          <w:szCs w:val="24"/>
        </w:rPr>
        <w:t>географии» и</w:t>
      </w:r>
      <w:r w:rsidR="003F0F16" w:rsidRPr="0069229B">
        <w:rPr>
          <w:rFonts w:ascii="Times New Roman" w:hAnsi="Times New Roman"/>
          <w:sz w:val="24"/>
          <w:szCs w:val="24"/>
        </w:rPr>
        <w:t xml:space="preserve"> дисциплин модуля «Технологии обучения географии».</w:t>
      </w:r>
    </w:p>
    <w:p w:rsidR="003F0F16" w:rsidRPr="0069229B" w:rsidRDefault="003F0F16" w:rsidP="0069229B">
      <w:pPr>
        <w:pStyle w:val="a5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9229B">
        <w:rPr>
          <w:rFonts w:ascii="Times New Roman" w:hAnsi="Times New Roman"/>
          <w:b/>
          <w:bCs/>
          <w:sz w:val="24"/>
          <w:szCs w:val="24"/>
        </w:rPr>
        <w:t>4. Форма (формы) и способы (при наличии) проведения производственной (педагогической) практики по географии</w:t>
      </w:r>
    </w:p>
    <w:p w:rsidR="003F0F16" w:rsidRPr="0069229B" w:rsidRDefault="003F0F16" w:rsidP="0069229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29B">
        <w:rPr>
          <w:rFonts w:ascii="Times New Roman" w:hAnsi="Times New Roman"/>
          <w:sz w:val="24"/>
          <w:szCs w:val="24"/>
        </w:rPr>
        <w:t>Форма проведения практики: дискретно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ВО;</w:t>
      </w:r>
    </w:p>
    <w:p w:rsidR="003F0F16" w:rsidRPr="0069229B" w:rsidRDefault="003F0F16" w:rsidP="0069229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29B">
        <w:rPr>
          <w:rFonts w:ascii="Times New Roman" w:hAnsi="Times New Roman"/>
          <w:sz w:val="24"/>
          <w:szCs w:val="24"/>
        </w:rPr>
        <w:t>Способ проведения: стационарная практика.</w:t>
      </w:r>
    </w:p>
    <w:p w:rsidR="003F0F16" w:rsidRPr="0069229B" w:rsidRDefault="003F0F16" w:rsidP="0069229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69229B">
        <w:rPr>
          <w:rFonts w:ascii="Times New Roman" w:hAnsi="Times New Roman"/>
          <w:sz w:val="24"/>
          <w:szCs w:val="24"/>
        </w:rPr>
        <w:t>Стационарные практики проводятся в структурных подразделениях университета или в организациях, расположенных в городе Нижний Новгород.</w:t>
      </w:r>
    </w:p>
    <w:p w:rsidR="005271A0" w:rsidRPr="0069229B" w:rsidRDefault="006E324D" w:rsidP="0069229B">
      <w:pPr>
        <w:pStyle w:val="a5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69229B">
        <w:rPr>
          <w:rFonts w:ascii="Times New Roman" w:hAnsi="Times New Roman"/>
          <w:i/>
          <w:sz w:val="24"/>
          <w:szCs w:val="24"/>
        </w:rPr>
        <w:tab/>
      </w:r>
    </w:p>
    <w:p w:rsidR="003F0F16" w:rsidRPr="0069229B" w:rsidRDefault="00F2376A" w:rsidP="0069229B">
      <w:pPr>
        <w:pStyle w:val="a5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69229B">
        <w:rPr>
          <w:rFonts w:ascii="Times New Roman" w:hAnsi="Times New Roman"/>
          <w:b/>
          <w:bCs/>
          <w:sz w:val="24"/>
          <w:szCs w:val="24"/>
        </w:rPr>
        <w:t xml:space="preserve">          5. </w:t>
      </w:r>
      <w:r w:rsidR="003F0F16" w:rsidRPr="0069229B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производственной (педагогической) практики по географии </w:t>
      </w:r>
    </w:p>
    <w:p w:rsidR="003F0F16" w:rsidRPr="003F0F16" w:rsidRDefault="003F0F16" w:rsidP="003F0F16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F0F16">
        <w:rPr>
          <w:rFonts w:ascii="Times New Roman" w:hAnsi="Times New Roman"/>
          <w:b/>
          <w:bCs/>
          <w:sz w:val="24"/>
          <w:szCs w:val="24"/>
        </w:rPr>
        <w:t>7.1 Структура производственной (педагогической) практики по географии</w:t>
      </w:r>
    </w:p>
    <w:p w:rsidR="003F0F16" w:rsidRPr="003F0F16" w:rsidRDefault="003F0F16" w:rsidP="003F0F16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F0F16">
        <w:rPr>
          <w:rFonts w:ascii="Times New Roman" w:hAnsi="Times New Roman"/>
          <w:bCs/>
          <w:sz w:val="24"/>
          <w:szCs w:val="24"/>
        </w:rPr>
        <w:t>Общая трудоемкость учебной/производственной практики составляет 6 зачетных единиц, 216 часов.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390"/>
        <w:gridCol w:w="1134"/>
        <w:gridCol w:w="1275"/>
        <w:gridCol w:w="1134"/>
        <w:gridCol w:w="851"/>
        <w:gridCol w:w="2410"/>
      </w:tblGrid>
      <w:tr w:rsidR="003F0F16" w:rsidRPr="003F0F16" w:rsidTr="00DA24E4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lastRenderedPageBreak/>
              <w:t>№</w:t>
            </w:r>
          </w:p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п/п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</w:p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</w:p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Разделы (этапы) практики</w:t>
            </w:r>
          </w:p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</w:p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Формы текущего</w:t>
            </w:r>
          </w:p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контроля</w:t>
            </w:r>
          </w:p>
        </w:tc>
      </w:tr>
      <w:tr w:rsidR="003F0F16" w:rsidRPr="003F0F16" w:rsidTr="00DA24E4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3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 xml:space="preserve">Контактная работа с руководителем практики от вуза (в том числе работа в </w:t>
            </w:r>
            <w:proofErr w:type="gramStart"/>
            <w:r w:rsidRPr="008D4683">
              <w:rPr>
                <w:rFonts w:ascii="Times New Roman" w:hAnsi="Times New Roman"/>
              </w:rPr>
              <w:t>ЭОС)*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Общая трудоемкость в часах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</w:p>
        </w:tc>
      </w:tr>
      <w:tr w:rsidR="003F0F16" w:rsidRPr="003F0F16" w:rsidTr="00DA24E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Организационно-подготовительный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38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Индивидуальный план прохождения педагогической практики; отчётные материалы</w:t>
            </w:r>
          </w:p>
        </w:tc>
      </w:tr>
      <w:tr w:rsidR="003F0F16" w:rsidRPr="003F0F16" w:rsidTr="00DA24E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138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138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140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Дневник практики, отчётные материалы</w:t>
            </w:r>
          </w:p>
        </w:tc>
      </w:tr>
      <w:tr w:rsidR="003F0F16" w:rsidRPr="003F0F16" w:rsidTr="00DA24E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38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 xml:space="preserve">Отчётные материалы, лист аттестации, дневник практики </w:t>
            </w:r>
          </w:p>
        </w:tc>
      </w:tr>
      <w:tr w:rsidR="003F0F16" w:rsidRPr="003F0F16" w:rsidTr="00DA24E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  <w:r w:rsidRPr="008D4683">
              <w:rPr>
                <w:rFonts w:ascii="Times New Roman" w:hAnsi="Times New Roman"/>
              </w:rPr>
              <w:t>210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  <w:b/>
              </w:rPr>
            </w:pPr>
            <w:r w:rsidRPr="008D4683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  <w:b/>
              </w:rPr>
            </w:pPr>
            <w:r w:rsidRPr="008D4683">
              <w:rPr>
                <w:rFonts w:ascii="Times New Roman" w:hAnsi="Times New Roman"/>
                <w:b/>
              </w:rPr>
              <w:t>210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  <w:b/>
              </w:rPr>
            </w:pPr>
            <w:r w:rsidRPr="008D4683">
              <w:rPr>
                <w:rFonts w:ascii="Times New Roman" w:hAnsi="Times New Roman"/>
                <w:b/>
              </w:rPr>
              <w:t>216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0F16" w:rsidRPr="008D4683" w:rsidRDefault="003F0F16" w:rsidP="008D4683">
            <w:pPr>
              <w:pStyle w:val="a5"/>
              <w:rPr>
                <w:rFonts w:ascii="Times New Roman" w:hAnsi="Times New Roman"/>
              </w:rPr>
            </w:pPr>
          </w:p>
        </w:tc>
      </w:tr>
    </w:tbl>
    <w:p w:rsidR="003F0F16" w:rsidRPr="003F0F16" w:rsidRDefault="003F0F16" w:rsidP="008D4683">
      <w:pPr>
        <w:tabs>
          <w:tab w:val="left" w:pos="284"/>
          <w:tab w:val="right" w:leader="underscore" w:pos="9639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F0F16" w:rsidRPr="003F0F16" w:rsidRDefault="003F0F16" w:rsidP="003F0F16">
      <w:pPr>
        <w:tabs>
          <w:tab w:val="left" w:pos="0"/>
          <w:tab w:val="right" w:leader="underscore" w:pos="9639"/>
        </w:tabs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3F0F16">
        <w:rPr>
          <w:rFonts w:ascii="Times New Roman" w:hAnsi="Times New Roman"/>
          <w:b/>
          <w:bCs/>
          <w:sz w:val="24"/>
          <w:szCs w:val="24"/>
        </w:rPr>
        <w:t>5.2 Содержание производственной (педагогической) практики по географии</w:t>
      </w:r>
    </w:p>
    <w:p w:rsidR="003F0F16" w:rsidRPr="008D4683" w:rsidRDefault="003F0F16" w:rsidP="008D4683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8D4683">
        <w:rPr>
          <w:rFonts w:ascii="Times New Roman" w:hAnsi="Times New Roman"/>
          <w:sz w:val="24"/>
          <w:szCs w:val="24"/>
        </w:rPr>
        <w:t xml:space="preserve">На </w:t>
      </w:r>
      <w:r w:rsidRPr="008D4683">
        <w:rPr>
          <w:rFonts w:ascii="Times New Roman" w:hAnsi="Times New Roman"/>
          <w:i/>
          <w:sz w:val="24"/>
          <w:szCs w:val="24"/>
        </w:rPr>
        <w:t>организационно-</w:t>
      </w:r>
      <w:proofErr w:type="gramStart"/>
      <w:r w:rsidRPr="008D4683">
        <w:rPr>
          <w:rFonts w:ascii="Times New Roman" w:hAnsi="Times New Roman"/>
          <w:i/>
          <w:sz w:val="24"/>
          <w:szCs w:val="24"/>
        </w:rPr>
        <w:t>подготовительном</w:t>
      </w:r>
      <w:r w:rsidRPr="008D4683">
        <w:rPr>
          <w:rFonts w:ascii="Times New Roman" w:hAnsi="Times New Roman"/>
          <w:sz w:val="24"/>
          <w:szCs w:val="24"/>
        </w:rPr>
        <w:t xml:space="preserve">  </w:t>
      </w:r>
      <w:r w:rsidRPr="008D4683">
        <w:rPr>
          <w:rFonts w:ascii="Times New Roman" w:hAnsi="Times New Roman"/>
          <w:i/>
          <w:sz w:val="24"/>
          <w:szCs w:val="24"/>
        </w:rPr>
        <w:t>этапе</w:t>
      </w:r>
      <w:proofErr w:type="gramEnd"/>
      <w:r w:rsidRPr="008D4683">
        <w:rPr>
          <w:rFonts w:ascii="Times New Roman" w:hAnsi="Times New Roman"/>
          <w:sz w:val="24"/>
          <w:szCs w:val="24"/>
        </w:rPr>
        <w:t xml:space="preserve"> руководитель практики проводит установочную конференцию, на которой формулирует цель и задачи практики, требования к обучающихся во время прохождения практики, формулирует задания и дает инструкции по их выполнению. Обучающиеся составляют индивидуальные планы практики, скорректированные с учетом задач практики и потребностей ОУ; подготавливают методические материалы для, организации учебного процесса и внеурочной деятельности по географии.</w:t>
      </w:r>
    </w:p>
    <w:p w:rsidR="003F0F16" w:rsidRPr="008D4683" w:rsidRDefault="003F0F16" w:rsidP="008D4683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8D4683">
        <w:rPr>
          <w:rFonts w:ascii="Times New Roman" w:hAnsi="Times New Roman"/>
          <w:i/>
          <w:sz w:val="24"/>
          <w:szCs w:val="24"/>
        </w:rPr>
        <w:t>Процессуальный этап</w:t>
      </w:r>
      <w:r w:rsidRPr="008D4683">
        <w:rPr>
          <w:rFonts w:ascii="Times New Roman" w:hAnsi="Times New Roman"/>
          <w:sz w:val="24"/>
          <w:szCs w:val="24"/>
        </w:rPr>
        <w:t xml:space="preserve"> практики предполагает активное участие студентов в образовательном процессе и </w:t>
      </w:r>
      <w:proofErr w:type="spellStart"/>
      <w:r w:rsidRPr="008D4683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8D4683">
        <w:rPr>
          <w:rFonts w:ascii="Times New Roman" w:hAnsi="Times New Roman"/>
          <w:sz w:val="24"/>
          <w:szCs w:val="24"/>
        </w:rPr>
        <w:t xml:space="preserve"> работе по географии.  Руководитель практики осуществляет научное и методическое консультирование </w:t>
      </w:r>
      <w:proofErr w:type="gramStart"/>
      <w:r w:rsidRPr="008D4683">
        <w:rPr>
          <w:rFonts w:ascii="Times New Roman" w:hAnsi="Times New Roman"/>
          <w:sz w:val="24"/>
          <w:szCs w:val="24"/>
        </w:rPr>
        <w:t>и  контроль</w:t>
      </w:r>
      <w:proofErr w:type="gramEnd"/>
      <w:r w:rsidRPr="008D4683">
        <w:rPr>
          <w:rFonts w:ascii="Times New Roman" w:hAnsi="Times New Roman"/>
          <w:sz w:val="24"/>
          <w:szCs w:val="24"/>
        </w:rPr>
        <w:t xml:space="preserve">. Студенты изучают инновационные направления, реализуемые образовательным учреждением, изучают инновационный методический опыт работы учителя географии и его рабочую документацию.   Активная педагогическая деятельность студентов связана с реализацией современных форм, методов и технологий в старших классах при изучении курсов «География России» и «Экономическая и социальная география мира» в соответствии с рейтинг-планом практики. </w:t>
      </w:r>
    </w:p>
    <w:p w:rsidR="003F0F16" w:rsidRPr="008D4683" w:rsidRDefault="003F0F16" w:rsidP="008D4683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8D4683">
        <w:rPr>
          <w:rFonts w:ascii="Times New Roman" w:hAnsi="Times New Roman"/>
          <w:sz w:val="24"/>
          <w:szCs w:val="24"/>
        </w:rPr>
        <w:t xml:space="preserve">На </w:t>
      </w:r>
      <w:r w:rsidRPr="008D4683">
        <w:rPr>
          <w:rFonts w:ascii="Times New Roman" w:hAnsi="Times New Roman"/>
          <w:i/>
          <w:sz w:val="24"/>
          <w:szCs w:val="24"/>
        </w:rPr>
        <w:t>рефлексивно-оценочном этапе</w:t>
      </w:r>
      <w:r w:rsidRPr="008D4683">
        <w:rPr>
          <w:rFonts w:ascii="Times New Roman" w:hAnsi="Times New Roman"/>
          <w:sz w:val="24"/>
          <w:szCs w:val="24"/>
        </w:rPr>
        <w:t xml:space="preserve"> обучающиеся составляют индивидуальные отчеты о прохождении педагогической практики. Руководители образовательных организаций и учителя так же оценивают профессиональную педагогическую деятельность обучающихся, составляют письменные характеристики, выставляют оценки, заполняют листы аттестации.   Заключительным </w:t>
      </w:r>
      <w:proofErr w:type="gramStart"/>
      <w:r w:rsidRPr="008D4683">
        <w:rPr>
          <w:rFonts w:ascii="Times New Roman" w:hAnsi="Times New Roman"/>
          <w:sz w:val="24"/>
          <w:szCs w:val="24"/>
        </w:rPr>
        <w:t>отчетным  мероприятием</w:t>
      </w:r>
      <w:proofErr w:type="gramEnd"/>
      <w:r w:rsidRPr="008D4683">
        <w:rPr>
          <w:rFonts w:ascii="Times New Roman" w:hAnsi="Times New Roman"/>
          <w:sz w:val="24"/>
          <w:szCs w:val="24"/>
        </w:rPr>
        <w:t xml:space="preserve"> является итоговая конференция.</w:t>
      </w:r>
    </w:p>
    <w:p w:rsidR="00D20340" w:rsidRDefault="00285606" w:rsidP="003F0F16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6E324D" w:rsidRDefault="0038324B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Кривдина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И.Ю., </w:t>
      </w:r>
      <w:proofErr w:type="spellStart"/>
      <w:r>
        <w:rPr>
          <w:rFonts w:ascii="Times New Roman" w:hAnsi="Times New Roman"/>
          <w:i/>
          <w:sz w:val="24"/>
          <w:szCs w:val="24"/>
        </w:rPr>
        <w:t>к.п</w:t>
      </w:r>
      <w:r w:rsidR="006E324D" w:rsidRPr="006E324D">
        <w:rPr>
          <w:rFonts w:ascii="Times New Roman" w:hAnsi="Times New Roman"/>
          <w:i/>
          <w:sz w:val="24"/>
          <w:szCs w:val="24"/>
        </w:rPr>
        <w:t>.н</w:t>
      </w:r>
      <w:proofErr w:type="spellEnd"/>
      <w:r w:rsidR="006E324D" w:rsidRPr="006E324D">
        <w:rPr>
          <w:rFonts w:ascii="Times New Roman" w:hAnsi="Times New Roman"/>
          <w:i/>
          <w:sz w:val="24"/>
          <w:szCs w:val="24"/>
        </w:rPr>
        <w:t xml:space="preserve">., доцент, ФГБОУ ВО НГПУ им. К. Минина, кафедра географии, географического и </w:t>
      </w:r>
      <w:proofErr w:type="spellStart"/>
      <w:r w:rsidR="006E324D" w:rsidRPr="006E324D">
        <w:rPr>
          <w:rFonts w:ascii="Times New Roman" w:hAnsi="Times New Roman"/>
          <w:i/>
          <w:sz w:val="24"/>
          <w:szCs w:val="24"/>
        </w:rPr>
        <w:t>геоэкологического</w:t>
      </w:r>
      <w:proofErr w:type="spellEnd"/>
      <w:r w:rsidR="006E324D" w:rsidRPr="006E324D">
        <w:rPr>
          <w:rFonts w:ascii="Times New Roman" w:hAnsi="Times New Roman"/>
          <w:i/>
          <w:sz w:val="24"/>
          <w:szCs w:val="24"/>
        </w:rPr>
        <w:t xml:space="preserve"> образ</w:t>
      </w:r>
      <w:bookmarkStart w:id="0" w:name="_GoBack"/>
      <w:bookmarkEnd w:id="0"/>
      <w:r w:rsidR="006E324D" w:rsidRPr="006E324D">
        <w:rPr>
          <w:rFonts w:ascii="Times New Roman" w:hAnsi="Times New Roman"/>
          <w:i/>
          <w:sz w:val="24"/>
          <w:szCs w:val="24"/>
        </w:rPr>
        <w:t>ования</w:t>
      </w:r>
    </w:p>
    <w:sectPr w:rsidR="002E6622" w:rsidRPr="006E3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D20B50"/>
    <w:multiLevelType w:val="hybridMultilevel"/>
    <w:tmpl w:val="7FB826AC"/>
    <w:lvl w:ilvl="0" w:tplc="709EEC7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682CFC"/>
    <w:multiLevelType w:val="hybridMultilevel"/>
    <w:tmpl w:val="EC26FD44"/>
    <w:lvl w:ilvl="0" w:tplc="709EEC7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BC4C0C"/>
    <w:multiLevelType w:val="hybridMultilevel"/>
    <w:tmpl w:val="187EF332"/>
    <w:lvl w:ilvl="0" w:tplc="D95C34E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7386C12"/>
    <w:multiLevelType w:val="multilevel"/>
    <w:tmpl w:val="90081E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50E07"/>
    <w:rsid w:val="000627A2"/>
    <w:rsid w:val="00065274"/>
    <w:rsid w:val="00087741"/>
    <w:rsid w:val="001136A6"/>
    <w:rsid w:val="00163D0D"/>
    <w:rsid w:val="001927E7"/>
    <w:rsid w:val="0020329B"/>
    <w:rsid w:val="00235CB1"/>
    <w:rsid w:val="00285606"/>
    <w:rsid w:val="00291831"/>
    <w:rsid w:val="002B0BB2"/>
    <w:rsid w:val="002E6622"/>
    <w:rsid w:val="0038324B"/>
    <w:rsid w:val="00387CAD"/>
    <w:rsid w:val="003F0F16"/>
    <w:rsid w:val="00442417"/>
    <w:rsid w:val="00467027"/>
    <w:rsid w:val="0049730D"/>
    <w:rsid w:val="004B6EEA"/>
    <w:rsid w:val="005271A0"/>
    <w:rsid w:val="005312A2"/>
    <w:rsid w:val="00590A83"/>
    <w:rsid w:val="00590E9E"/>
    <w:rsid w:val="005E75FD"/>
    <w:rsid w:val="0065123D"/>
    <w:rsid w:val="0069229B"/>
    <w:rsid w:val="006E324D"/>
    <w:rsid w:val="006F59A4"/>
    <w:rsid w:val="006F6543"/>
    <w:rsid w:val="00762D79"/>
    <w:rsid w:val="00764EBA"/>
    <w:rsid w:val="0077325C"/>
    <w:rsid w:val="00856389"/>
    <w:rsid w:val="00893837"/>
    <w:rsid w:val="008D4683"/>
    <w:rsid w:val="00912BE0"/>
    <w:rsid w:val="009219F8"/>
    <w:rsid w:val="00926FF6"/>
    <w:rsid w:val="0093318D"/>
    <w:rsid w:val="00994814"/>
    <w:rsid w:val="00997D36"/>
    <w:rsid w:val="009D29D3"/>
    <w:rsid w:val="00A6443B"/>
    <w:rsid w:val="00AA0E4C"/>
    <w:rsid w:val="00AB471D"/>
    <w:rsid w:val="00AF4C80"/>
    <w:rsid w:val="00B05ED6"/>
    <w:rsid w:val="00B37446"/>
    <w:rsid w:val="00B42297"/>
    <w:rsid w:val="00B7395D"/>
    <w:rsid w:val="00BC2329"/>
    <w:rsid w:val="00BD53F7"/>
    <w:rsid w:val="00C055BE"/>
    <w:rsid w:val="00CA5E76"/>
    <w:rsid w:val="00CC0D49"/>
    <w:rsid w:val="00CE1B98"/>
    <w:rsid w:val="00D062C4"/>
    <w:rsid w:val="00D20340"/>
    <w:rsid w:val="00D3569A"/>
    <w:rsid w:val="00D40143"/>
    <w:rsid w:val="00D75E49"/>
    <w:rsid w:val="00DA1591"/>
    <w:rsid w:val="00DB4AF0"/>
    <w:rsid w:val="00DE294F"/>
    <w:rsid w:val="00E60A8E"/>
    <w:rsid w:val="00ED6B03"/>
    <w:rsid w:val="00F2376A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5CDE3C-30CC-4A93-84DF-6A25B9AC5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6E324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6E324D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  <w:style w:type="paragraph" w:styleId="a5">
    <w:name w:val="No Spacing"/>
    <w:uiPriority w:val="99"/>
    <w:qFormat/>
    <w:rsid w:val="006E324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D401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2240</Words>
  <Characters>12772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68</cp:revision>
  <dcterms:created xsi:type="dcterms:W3CDTF">2021-01-25T11:29:00Z</dcterms:created>
  <dcterms:modified xsi:type="dcterms:W3CDTF">2021-04-17T08:31:00Z</dcterms:modified>
</cp:coreProperties>
</file>